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E8E" w:rsidRDefault="00760B9C" w:rsidP="00902FF9">
      <w:pPr>
        <w:spacing w:line="20" w:lineRule="atLeast"/>
        <w:rPr>
          <w:rFonts w:ascii="Andalus" w:hAnsi="Andalus"/>
          <w:b/>
        </w:rPr>
      </w:pPr>
      <w:r w:rsidRPr="00874A50">
        <w:rPr>
          <w:rFonts w:ascii="Andalus" w:hAnsi="Andalus"/>
          <w:b/>
        </w:rPr>
        <w:t xml:space="preserve">LYCEE BA AMINATA </w:t>
      </w:r>
      <w:r w:rsidR="00657A33">
        <w:rPr>
          <w:rFonts w:ascii="Andalus" w:hAnsi="Andalus"/>
          <w:b/>
        </w:rPr>
        <w:t xml:space="preserve"> DIALLO </w:t>
      </w:r>
      <w:r w:rsidRPr="00874A50">
        <w:rPr>
          <w:rFonts w:ascii="Andalus" w:hAnsi="Andalus"/>
          <w:b/>
        </w:rPr>
        <w:t>(L. B. A .D)                                                ANNEE SCOLAIRE 2013-2014</w:t>
      </w:r>
    </w:p>
    <w:p w:rsidR="001D22A6" w:rsidRPr="00874A50" w:rsidRDefault="001D22A6" w:rsidP="00902FF9">
      <w:pPr>
        <w:spacing w:line="20" w:lineRule="atLeast"/>
        <w:rPr>
          <w:rFonts w:ascii="Andalus" w:hAnsi="Andalus"/>
          <w:b/>
        </w:rPr>
      </w:pPr>
      <w:r>
        <w:rPr>
          <w:rFonts w:ascii="Andalus" w:hAnsi="Andalus"/>
          <w:b/>
        </w:rPr>
        <w:t>…………………………………………………………………………………………………………</w:t>
      </w:r>
    </w:p>
    <w:p w:rsidR="00BB4E8E" w:rsidRPr="007D17DA" w:rsidRDefault="00BB4E8E" w:rsidP="00902FF9">
      <w:pPr>
        <w:spacing w:line="20" w:lineRule="atLeast"/>
        <w:rPr>
          <w:b/>
        </w:rPr>
      </w:pPr>
      <w:r w:rsidRPr="00874A50">
        <w:rPr>
          <w:b/>
        </w:rPr>
        <w:t xml:space="preserve">                                            </w:t>
      </w:r>
      <w:r w:rsidRPr="00ED56DF">
        <w:rPr>
          <w:b/>
          <w:u w:val="single"/>
        </w:rPr>
        <w:t>DEVOIR DE MATHEMATIQUES GENERALES</w:t>
      </w:r>
    </w:p>
    <w:p w:rsidR="00BB4E8E" w:rsidRDefault="00BB4E8E" w:rsidP="00902FF9">
      <w:pPr>
        <w:spacing w:line="20" w:lineRule="atLeast"/>
        <w:rPr>
          <w:b/>
        </w:rPr>
      </w:pPr>
      <w:r>
        <w:rPr>
          <w:b/>
        </w:rPr>
        <w:t xml:space="preserve">                                                                                 </w:t>
      </w:r>
      <w:r w:rsidRPr="00ED56DF">
        <w:rPr>
          <w:b/>
          <w:u w:val="single"/>
        </w:rPr>
        <w:t>Série</w:t>
      </w:r>
      <w:r>
        <w:rPr>
          <w:b/>
        </w:rPr>
        <w:t xml:space="preserve"> : TS ECO                      </w:t>
      </w:r>
      <w:r w:rsidRPr="00ED56DF">
        <w:rPr>
          <w:b/>
          <w:u w:val="single"/>
        </w:rPr>
        <w:t>Durée</w:t>
      </w:r>
      <w:r>
        <w:rPr>
          <w:b/>
        </w:rPr>
        <w:t> : 2 h</w:t>
      </w:r>
    </w:p>
    <w:p w:rsidR="00B40DFC" w:rsidRDefault="00980762" w:rsidP="00902FF9">
      <w:pPr>
        <w:spacing w:line="20" w:lineRule="atLeast"/>
        <w:rPr>
          <w:b/>
        </w:rPr>
      </w:pPr>
      <w:r w:rsidRPr="00980762">
        <w:rPr>
          <w:b/>
          <w:u w:val="single"/>
        </w:rPr>
        <w:t>EXERCICE 1</w:t>
      </w:r>
      <w:r>
        <w:rPr>
          <w:b/>
        </w:rPr>
        <w:t> :</w:t>
      </w:r>
    </w:p>
    <w:p w:rsidR="00B40DFC" w:rsidRPr="00B40DFC" w:rsidRDefault="008479AF" w:rsidP="00902FF9">
      <w:pPr>
        <w:spacing w:line="20" w:lineRule="atLeast"/>
        <w:rPr>
          <w:b/>
        </w:rPr>
      </w:pPr>
      <w:r>
        <w:rPr>
          <w:b/>
        </w:rPr>
        <w:t>1</w:t>
      </w:r>
      <w:r w:rsidR="00EF5F1F">
        <w:rPr>
          <w:b/>
        </w:rPr>
        <w:t>.</w:t>
      </w:r>
      <w:r w:rsidR="00B40DFC" w:rsidRPr="00B40DFC">
        <w:rPr>
          <w:b/>
        </w:rPr>
        <w:t xml:space="preserve"> Une prime doit être partagée entre 3 employés A, </w:t>
      </w:r>
      <w:r w:rsidR="00EF5F1F" w:rsidRPr="00B40DFC">
        <w:rPr>
          <w:b/>
        </w:rPr>
        <w:t>B,</w:t>
      </w:r>
      <w:r w:rsidR="00B40DFC" w:rsidRPr="00B40DFC">
        <w:rPr>
          <w:b/>
        </w:rPr>
        <w:t xml:space="preserve"> C proportionnellement au nombre d'années d</w:t>
      </w:r>
      <w:r>
        <w:rPr>
          <w:b/>
        </w:rPr>
        <w:t>e présence dans l'entreprise : 4</w:t>
      </w:r>
      <w:r w:rsidR="00B40DFC" w:rsidRPr="00B40DFC">
        <w:rPr>
          <w:b/>
        </w:rPr>
        <w:t xml:space="preserve"> </w:t>
      </w:r>
      <w:r w:rsidR="00EF5F1F" w:rsidRPr="00B40DFC">
        <w:rPr>
          <w:b/>
        </w:rPr>
        <w:t>ans,</w:t>
      </w:r>
      <w:r>
        <w:rPr>
          <w:b/>
        </w:rPr>
        <w:t xml:space="preserve"> 7</w:t>
      </w:r>
      <w:r w:rsidR="00B40DFC" w:rsidRPr="00B40DFC">
        <w:rPr>
          <w:b/>
        </w:rPr>
        <w:t xml:space="preserve"> ans et</w:t>
      </w:r>
      <w:r>
        <w:rPr>
          <w:b/>
        </w:rPr>
        <w:t xml:space="preserve"> 11</w:t>
      </w:r>
      <w:r w:rsidR="00B40DFC" w:rsidRPr="00B40DFC">
        <w:rPr>
          <w:b/>
        </w:rPr>
        <w:t xml:space="preserve"> ans. L</w:t>
      </w:r>
      <w:r w:rsidR="00EF5F1F">
        <w:rPr>
          <w:b/>
        </w:rPr>
        <w:t>e</w:t>
      </w:r>
      <w:r>
        <w:rPr>
          <w:b/>
        </w:rPr>
        <w:t>s deux premiers</w:t>
      </w:r>
      <w:r w:rsidR="00EF5F1F">
        <w:rPr>
          <w:b/>
        </w:rPr>
        <w:t xml:space="preserve"> employé</w:t>
      </w:r>
      <w:r>
        <w:rPr>
          <w:b/>
        </w:rPr>
        <w:t>s A et B ont touché ensemble  33</w:t>
      </w:r>
      <w:r w:rsidR="00EF5F1F">
        <w:rPr>
          <w:b/>
        </w:rPr>
        <w:t>0000 F</w:t>
      </w:r>
      <w:r w:rsidR="00B40DFC" w:rsidRPr="00B40DFC">
        <w:rPr>
          <w:b/>
        </w:rPr>
        <w:t xml:space="preserve">. </w:t>
      </w:r>
    </w:p>
    <w:p w:rsidR="00B40DFC" w:rsidRPr="00B40DFC" w:rsidRDefault="008479AF" w:rsidP="00902FF9">
      <w:pPr>
        <w:spacing w:line="20" w:lineRule="atLeast"/>
        <w:rPr>
          <w:b/>
        </w:rPr>
      </w:pPr>
      <w:r>
        <w:rPr>
          <w:b/>
        </w:rPr>
        <w:t>a) Calculer le montant de cette prime</w:t>
      </w:r>
      <w:r w:rsidR="00B40DFC" w:rsidRPr="00B40DFC">
        <w:rPr>
          <w:b/>
        </w:rPr>
        <w:t xml:space="preserve">. </w:t>
      </w:r>
    </w:p>
    <w:p w:rsidR="00B40DFC" w:rsidRDefault="00B40DFC" w:rsidP="00902FF9">
      <w:pPr>
        <w:spacing w:line="20" w:lineRule="atLeast"/>
        <w:rPr>
          <w:b/>
        </w:rPr>
      </w:pPr>
      <w:r w:rsidRPr="00B40DFC">
        <w:rPr>
          <w:b/>
        </w:rPr>
        <w:t>b) Ca</w:t>
      </w:r>
      <w:r w:rsidR="008479AF">
        <w:rPr>
          <w:b/>
        </w:rPr>
        <w:t>lculer la part revenant à chaque employé</w:t>
      </w:r>
      <w:r w:rsidRPr="00B40DFC">
        <w:rPr>
          <w:b/>
        </w:rPr>
        <w:t xml:space="preserve">. </w:t>
      </w:r>
    </w:p>
    <w:p w:rsidR="008479AF" w:rsidRPr="00B40DFC" w:rsidRDefault="00D73DDF" w:rsidP="00902FF9">
      <w:pPr>
        <w:spacing w:line="20" w:lineRule="atLeast"/>
        <w:rPr>
          <w:b/>
        </w:rPr>
      </w:pPr>
      <w:r>
        <w:rPr>
          <w:b/>
        </w:rPr>
        <w:t>2</w:t>
      </w:r>
      <w:r w:rsidR="008479AF">
        <w:rPr>
          <w:b/>
        </w:rPr>
        <w:t>.</w:t>
      </w:r>
      <w:r w:rsidR="008479AF" w:rsidRPr="00B40DFC">
        <w:rPr>
          <w:b/>
        </w:rPr>
        <w:t xml:space="preserve"> </w:t>
      </w:r>
      <w:r w:rsidR="008479AF">
        <w:rPr>
          <w:b/>
        </w:rPr>
        <w:t>Sur un salaire brut de 220000 F</w:t>
      </w:r>
      <w:r w:rsidR="008479AF" w:rsidRPr="00B40DFC">
        <w:rPr>
          <w:b/>
        </w:rPr>
        <w:t xml:space="preserve">, on prélève 3 % pour une assurance professionnelle et 4,5 % pour une assurance complémentaire. </w:t>
      </w:r>
    </w:p>
    <w:p w:rsidR="008479AF" w:rsidRPr="00B40DFC" w:rsidRDefault="008479AF" w:rsidP="00902FF9">
      <w:pPr>
        <w:spacing w:line="20" w:lineRule="atLeast"/>
        <w:rPr>
          <w:b/>
        </w:rPr>
      </w:pPr>
      <w:r>
        <w:rPr>
          <w:b/>
        </w:rPr>
        <w:t>a</w:t>
      </w:r>
      <w:r w:rsidRPr="00B40DFC">
        <w:rPr>
          <w:b/>
        </w:rPr>
        <w:t xml:space="preserve">) Ces pourcentages sont-ils additifs ou successifs ? </w:t>
      </w:r>
    </w:p>
    <w:p w:rsidR="008479AF" w:rsidRDefault="008479AF" w:rsidP="00902FF9">
      <w:pPr>
        <w:spacing w:line="20" w:lineRule="atLeast"/>
        <w:rPr>
          <w:b/>
        </w:rPr>
      </w:pPr>
      <w:r>
        <w:rPr>
          <w:b/>
        </w:rPr>
        <w:t>b</w:t>
      </w:r>
      <w:r w:rsidRPr="00B40DFC">
        <w:rPr>
          <w:b/>
        </w:rPr>
        <w:t xml:space="preserve">) Déterminer le montant du prélèvement. </w:t>
      </w:r>
    </w:p>
    <w:p w:rsidR="009D6A1C" w:rsidRDefault="00EF5F1F" w:rsidP="00902FF9">
      <w:pPr>
        <w:spacing w:line="20" w:lineRule="atLeast"/>
        <w:rPr>
          <w:b/>
        </w:rPr>
      </w:pPr>
      <w:r>
        <w:rPr>
          <w:b/>
          <w:bCs/>
          <w:u w:val="single"/>
        </w:rPr>
        <w:t>EXERCICE 2</w:t>
      </w:r>
      <w:r w:rsidR="00B40DFC" w:rsidRPr="00B40DFC">
        <w:rPr>
          <w:b/>
          <w:bCs/>
          <w:u w:val="single"/>
        </w:rPr>
        <w:t> </w:t>
      </w:r>
      <w:r w:rsidR="00B40DFC">
        <w:rPr>
          <w:b/>
          <w:bCs/>
        </w:rPr>
        <w:t>:</w:t>
      </w:r>
    </w:p>
    <w:p w:rsidR="00980762" w:rsidRDefault="006B6A8C" w:rsidP="00902FF9">
      <w:pPr>
        <w:spacing w:line="20" w:lineRule="atLeast"/>
        <w:rPr>
          <w:rFonts w:eastAsiaTheme="minorEastAsia"/>
          <w:b/>
        </w:rPr>
      </w:pPr>
      <w:r>
        <w:rPr>
          <w:b/>
        </w:rPr>
        <w:t>1.</w:t>
      </w:r>
      <w:r w:rsidR="00980762">
        <w:rPr>
          <w:b/>
        </w:rPr>
        <w:t xml:space="preserve"> </w:t>
      </w:r>
      <m:oMath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="00AB3A36">
        <w:rPr>
          <w:rFonts w:eastAsiaTheme="minorEastAsia"/>
          <w:b/>
        </w:rPr>
        <w:t xml:space="preserve"> est une suite</w:t>
      </w:r>
      <w:r w:rsidR="00980762">
        <w:rPr>
          <w:rFonts w:eastAsiaTheme="minorEastAsia"/>
          <w:b/>
        </w:rPr>
        <w:t xml:space="preserve"> arithmétique telle que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</m:sSub>
      </m:oMath>
      <w:r w:rsidR="00980762">
        <w:rPr>
          <w:rFonts w:eastAsiaTheme="minorEastAsia"/>
          <w:b/>
        </w:rPr>
        <w:t xml:space="preserve"> = </w:t>
      </w:r>
      <w:r w:rsidR="00DC4D46">
        <w:rPr>
          <w:rFonts w:eastAsiaTheme="minorEastAsia"/>
          <w:b/>
        </w:rPr>
        <w:t xml:space="preserve">2 et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6</m:t>
            </m:r>
          </m:sub>
        </m:sSub>
      </m:oMath>
      <w:r w:rsidR="00DC4D46">
        <w:rPr>
          <w:rFonts w:eastAsiaTheme="minorEastAsia"/>
          <w:b/>
        </w:rPr>
        <w:t xml:space="preserve"> = 8.</w:t>
      </w:r>
    </w:p>
    <w:p w:rsidR="00DC4D46" w:rsidRDefault="00DC4D46" w:rsidP="00902FF9">
      <w:pPr>
        <w:spacing w:line="20" w:lineRule="atLeast"/>
        <w:rPr>
          <w:rFonts w:eastAsiaTheme="minorEastAsia"/>
          <w:b/>
        </w:rPr>
      </w:pPr>
      <w:r>
        <w:rPr>
          <w:rFonts w:eastAsiaTheme="minorEastAsia"/>
          <w:b/>
        </w:rPr>
        <w:t xml:space="preserve">a) Calculer la raison r et le premier terme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 xml:space="preserve">0 </m:t>
            </m:r>
          </m:sub>
        </m:sSub>
      </m:oMath>
      <w:r>
        <w:rPr>
          <w:rFonts w:eastAsiaTheme="minorEastAsia"/>
          <w:b/>
        </w:rPr>
        <w:t>de cette progression.</w:t>
      </w:r>
    </w:p>
    <w:p w:rsidR="00DC4D46" w:rsidRDefault="00DC4D46" w:rsidP="00902FF9">
      <w:pPr>
        <w:spacing w:line="20" w:lineRule="atLeast"/>
        <w:rPr>
          <w:rFonts w:eastAsiaTheme="minorEastAsia"/>
          <w:b/>
        </w:rPr>
      </w:pPr>
      <w:r>
        <w:rPr>
          <w:rFonts w:eastAsiaTheme="minorEastAsia"/>
          <w:b/>
        </w:rPr>
        <w:t>b) Exp</w:t>
      </w:r>
      <w:r w:rsidR="00EF5F1F">
        <w:rPr>
          <w:rFonts w:eastAsiaTheme="minorEastAsia"/>
          <w:b/>
        </w:rPr>
        <w:t xml:space="preserve">rimer </w:t>
      </w:r>
      <w:r>
        <w:rPr>
          <w:rFonts w:eastAsiaTheme="minorEastAsia"/>
          <w:b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n</m:t>
            </m:r>
          </m:sub>
        </m:sSub>
      </m:oMath>
      <w:r>
        <w:rPr>
          <w:rFonts w:eastAsiaTheme="minorEastAsia"/>
          <w:b/>
        </w:rPr>
        <w:t xml:space="preserve"> en fonction de n</w:t>
      </w:r>
      <w:r w:rsidR="00EF5F1F">
        <w:rPr>
          <w:rFonts w:eastAsiaTheme="minorEastAsia"/>
          <w:b/>
        </w:rPr>
        <w:t xml:space="preserve"> pour tout n </w:t>
      </w:r>
      <m:oMath>
        <m:r>
          <m:rPr>
            <m:scr m:val="double-struck"/>
            <m:sty m:val="bi"/>
          </m:rPr>
          <w:rPr>
            <w:rFonts w:ascii="Cambria Math" w:eastAsiaTheme="minorEastAsia" w:hAnsi="Cambria Math"/>
          </w:rPr>
          <m:t>∈N</m:t>
        </m:r>
      </m:oMath>
      <w:r>
        <w:rPr>
          <w:rFonts w:eastAsiaTheme="minorEastAsia"/>
          <w:b/>
        </w:rPr>
        <w:t xml:space="preserve">. Calculer la somme S =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  <w:b/>
        </w:rPr>
        <w:t xml:space="preserve"> +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3</m:t>
            </m:r>
          </m:sub>
        </m:sSub>
      </m:oMath>
      <w:r>
        <w:rPr>
          <w:rFonts w:eastAsiaTheme="minorEastAsia"/>
          <w:b/>
        </w:rPr>
        <w:t xml:space="preserve"> + . . . +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21</m:t>
            </m:r>
          </m:sub>
        </m:sSub>
      </m:oMath>
      <w:r>
        <w:rPr>
          <w:rFonts w:eastAsiaTheme="minorEastAsia"/>
          <w:b/>
        </w:rPr>
        <w:t>.</w:t>
      </w:r>
    </w:p>
    <w:p w:rsidR="00DC4D46" w:rsidRDefault="006B6A8C" w:rsidP="00902FF9">
      <w:pPr>
        <w:spacing w:line="20" w:lineRule="atLeast"/>
        <w:rPr>
          <w:rFonts w:eastAsiaTheme="minorEastAsia"/>
          <w:b/>
        </w:rPr>
      </w:pPr>
      <w:r>
        <w:rPr>
          <w:rFonts w:eastAsiaTheme="minorEastAsia"/>
          <w:b/>
        </w:rPr>
        <w:t>2.</w:t>
      </w:r>
      <w:r w:rsidR="00D233ED">
        <w:rPr>
          <w:rFonts w:eastAsiaTheme="minorEastAsia"/>
          <w:b/>
        </w:rPr>
        <w:t xml:space="preserve"> </w:t>
      </w:r>
      <w:r w:rsidR="00DC4D46">
        <w:rPr>
          <w:rFonts w:eastAsiaTheme="minorEastAsia"/>
          <w:b/>
        </w:rPr>
        <w:t>Calculer les limites suivantes :</w:t>
      </w:r>
      <w:r w:rsidR="00D233ED">
        <w:rPr>
          <w:rFonts w:eastAsiaTheme="minorEastAsia"/>
          <w:b/>
        </w:rPr>
        <w:t xml:space="preserve"> a) </w:t>
      </w:r>
      <m:oMath>
        <m:func>
          <m:funcPr>
            <m:ctrlPr>
              <w:rPr>
                <w:rFonts w:ascii="Cambria Math" w:eastAsiaTheme="minorEastAsia" w:hAnsi="Cambria Math"/>
                <w:b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>x→3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-5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</w:rPr>
                      <m:t>x-3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</w:rPr>
                      <m:t>x(x-3)</m:t>
                    </m:r>
                  </m:den>
                </m:f>
              </m:e>
            </m:d>
          </m:e>
        </m:func>
      </m:oMath>
      <w:r w:rsidR="00D233ED">
        <w:rPr>
          <w:rFonts w:eastAsiaTheme="minorEastAsia"/>
          <w:b/>
        </w:rPr>
        <w:t xml:space="preserve"> ; </w:t>
      </w:r>
      <w:r w:rsidR="00E83194">
        <w:rPr>
          <w:rFonts w:eastAsiaTheme="minorEastAsia"/>
          <w:b/>
        </w:rPr>
        <w:t xml:space="preserve">    </w:t>
      </w:r>
      <w:r w:rsidR="00D233ED">
        <w:rPr>
          <w:rFonts w:eastAsiaTheme="minorEastAsia"/>
          <w:b/>
        </w:rPr>
        <w:t xml:space="preserve">b) </w:t>
      </w:r>
      <m:oMath>
        <m:func>
          <m:funcPr>
            <m:ctrlPr>
              <w:rPr>
                <w:rFonts w:ascii="Cambria Math" w:eastAsiaTheme="minorEastAsia" w:hAnsi="Cambria Math"/>
                <w:b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→+∞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3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</w:rPr>
                      <m:t>x+2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</w:rPr>
                      <m:t>x+3</m:t>
                    </m:r>
                  </m:den>
                </m:f>
              </m:e>
            </m:d>
          </m:e>
        </m:func>
      </m:oMath>
    </w:p>
    <w:p w:rsidR="00BB4E8E" w:rsidRDefault="00874A50" w:rsidP="00902FF9">
      <w:pPr>
        <w:spacing w:line="20" w:lineRule="atLeast"/>
        <w:rPr>
          <w:b/>
        </w:rPr>
      </w:pPr>
      <w:r>
        <w:rPr>
          <w:b/>
          <w:u w:val="single"/>
        </w:rPr>
        <w:t>PROBLEME</w:t>
      </w:r>
      <w:r w:rsidR="00BB4E8E">
        <w:rPr>
          <w:b/>
        </w:rPr>
        <w:t> :</w:t>
      </w:r>
    </w:p>
    <w:p w:rsidR="00BB4E8E" w:rsidRDefault="0012317A" w:rsidP="00902FF9">
      <w:pPr>
        <w:spacing w:line="20" w:lineRule="atLeast"/>
      </w:pPr>
      <w:r>
        <w:rPr>
          <w:b/>
        </w:rPr>
        <w:t>1. Une</w:t>
      </w:r>
      <w:r w:rsidR="00BB4E8E">
        <w:rPr>
          <w:b/>
        </w:rPr>
        <w:t xml:space="preserve"> entreprise a fabriqué 20000 objets d’un modèle</w:t>
      </w:r>
      <w:r>
        <w:rPr>
          <w:b/>
        </w:rPr>
        <w:t xml:space="preserve"> </w:t>
      </w:r>
      <m:oMath>
        <m:r>
          <m:rPr>
            <m:sty m:val="b"/>
          </m:rPr>
          <w:rPr>
            <w:rFonts w:ascii="Cambria Math" w:hAnsi="Cambria Math"/>
          </w:rPr>
          <m:t>α</m:t>
        </m:r>
      </m:oMath>
      <w:r w:rsidR="00760B9C">
        <w:rPr>
          <w:rFonts w:eastAsiaTheme="minorEastAsia"/>
          <w:b/>
        </w:rPr>
        <w:t xml:space="preserve"> en 2010</w:t>
      </w:r>
      <w:r>
        <w:rPr>
          <w:rFonts w:eastAsiaTheme="minorEastAsia"/>
          <w:b/>
        </w:rPr>
        <w:t>. Elle réduit progressivement cette</w:t>
      </w:r>
      <w:r w:rsidR="00980762">
        <w:rPr>
          <w:rFonts w:eastAsiaTheme="minorEastAsia"/>
          <w:b/>
        </w:rPr>
        <w:t xml:space="preserve"> production </w:t>
      </w:r>
      <w:r>
        <w:rPr>
          <w:rFonts w:eastAsiaTheme="minorEastAsia"/>
          <w:b/>
        </w:rPr>
        <w:t xml:space="preserve"> de 2 500 pièces par an jusqu’à ce que la production devienne nulle.</w:t>
      </w:r>
    </w:p>
    <w:p w:rsidR="0012317A" w:rsidRDefault="00A259EA" w:rsidP="00902FF9">
      <w:pPr>
        <w:spacing w:line="20" w:lineRule="atLeast"/>
        <w:rPr>
          <w:rFonts w:eastAsiaTheme="minorEastAsia"/>
          <w:b/>
        </w:rPr>
      </w:pPr>
      <w:r>
        <w:rPr>
          <w:b/>
        </w:rPr>
        <w:t xml:space="preserve"> On</w:t>
      </w:r>
      <w:r w:rsidR="0012317A">
        <w:rPr>
          <w:b/>
        </w:rPr>
        <w:t xml:space="preserve"> note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0</m:t>
            </m:r>
          </m:sub>
        </m:sSub>
      </m:oMath>
      <w:r w:rsidR="0012317A">
        <w:rPr>
          <w:rFonts w:eastAsiaTheme="minorEastAsia"/>
          <w:b/>
        </w:rPr>
        <w:t xml:space="preserve"> la production du modèle </w:t>
      </w:r>
      <m:oMath>
        <m:r>
          <m:rPr>
            <m:sty m:val="b"/>
          </m:rPr>
          <w:rPr>
            <w:rFonts w:ascii="Cambria Math" w:eastAsiaTheme="minorEastAsia" w:hAnsi="Cambria Math"/>
          </w:rPr>
          <m:t>α</m:t>
        </m:r>
      </m:oMath>
      <w:r w:rsidR="00760B9C">
        <w:rPr>
          <w:rFonts w:eastAsiaTheme="minorEastAsia"/>
          <w:b/>
        </w:rPr>
        <w:t xml:space="preserve"> pour l’année 2010</w:t>
      </w:r>
      <w:r w:rsidR="0012317A">
        <w:rPr>
          <w:rFonts w:eastAsiaTheme="minorEastAsia"/>
          <w:b/>
        </w:rPr>
        <w:t xml:space="preserve"> et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n</m:t>
            </m:r>
          </m:sub>
        </m:sSub>
      </m:oMath>
      <w:r w:rsidR="0012317A">
        <w:rPr>
          <w:rFonts w:eastAsiaTheme="minorEastAsia"/>
          <w:b/>
        </w:rPr>
        <w:t xml:space="preserve"> la production du modèle </w:t>
      </w:r>
      <m:oMath>
        <m:r>
          <m:rPr>
            <m:sty m:val="b"/>
          </m:rPr>
          <w:rPr>
            <w:rFonts w:ascii="Cambria Math" w:eastAsiaTheme="minorEastAsia" w:hAnsi="Cambria Math"/>
          </w:rPr>
          <m:t>α</m:t>
        </m:r>
      </m:oMath>
      <w:r w:rsidR="00760B9C">
        <w:rPr>
          <w:rFonts w:eastAsiaTheme="minorEastAsia"/>
          <w:b/>
        </w:rPr>
        <w:t xml:space="preserve"> pour l’année (2010</w:t>
      </w:r>
      <w:r w:rsidR="0012317A">
        <w:rPr>
          <w:rFonts w:eastAsiaTheme="minorEastAsia"/>
          <w:b/>
        </w:rPr>
        <w:t>+n).</w:t>
      </w:r>
      <w:r w:rsidR="00AB3A36">
        <w:rPr>
          <w:rFonts w:eastAsiaTheme="minorEastAsia"/>
          <w:b/>
        </w:rPr>
        <w:t xml:space="preserve"> Donc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0</m:t>
            </m:r>
          </m:sub>
        </m:sSub>
      </m:oMath>
      <w:r w:rsidR="00AB3A36">
        <w:rPr>
          <w:rFonts w:eastAsiaTheme="minorEastAsia"/>
          <w:b/>
        </w:rPr>
        <w:t xml:space="preserve"> = 20000</w:t>
      </w:r>
    </w:p>
    <w:p w:rsidR="0012317A" w:rsidRDefault="0012317A" w:rsidP="00902FF9">
      <w:pPr>
        <w:spacing w:line="20" w:lineRule="atLeast"/>
        <w:rPr>
          <w:rFonts w:eastAsiaTheme="minorEastAsia"/>
          <w:b/>
        </w:rPr>
      </w:pPr>
      <w:r>
        <w:rPr>
          <w:rFonts w:eastAsiaTheme="minorEastAsia"/>
          <w:b/>
        </w:rPr>
        <w:t>a)</w:t>
      </w:r>
      <w:r w:rsidR="00FF5296">
        <w:rPr>
          <w:rFonts w:eastAsiaTheme="minorEastAsia"/>
          <w:b/>
        </w:rPr>
        <w:t xml:space="preserve"> </w:t>
      </w:r>
      <w:r>
        <w:rPr>
          <w:rFonts w:eastAsiaTheme="minorEastAsia"/>
          <w:b/>
        </w:rPr>
        <w:t>Calculer</w:t>
      </w:r>
      <w:r w:rsidR="00AB3A36">
        <w:rPr>
          <w:rFonts w:eastAsiaTheme="minorEastAsia"/>
          <w:b/>
        </w:rPr>
        <w:t xml:space="preserve"> </w:t>
      </w:r>
      <w:r>
        <w:rPr>
          <w:rFonts w:eastAsiaTheme="minorEastAsia"/>
          <w:b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1</m:t>
            </m:r>
          </m:sub>
        </m:sSub>
      </m:oMath>
      <w:r w:rsidR="00A259EA">
        <w:rPr>
          <w:rFonts w:eastAsiaTheme="minorEastAsia"/>
          <w:b/>
        </w:rPr>
        <w:t xml:space="preserve"> et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</m:sSub>
      </m:oMath>
    </w:p>
    <w:p w:rsidR="00A259EA" w:rsidRDefault="00A259EA" w:rsidP="00902FF9">
      <w:pPr>
        <w:spacing w:line="20" w:lineRule="atLeast"/>
        <w:rPr>
          <w:rFonts w:eastAsiaTheme="minorEastAsia"/>
          <w:b/>
        </w:rPr>
      </w:pPr>
      <w:r>
        <w:rPr>
          <w:rFonts w:eastAsiaTheme="minorEastAsia"/>
          <w:b/>
        </w:rPr>
        <w:t xml:space="preserve">b) Exprimer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n+1</m:t>
            </m:r>
          </m:sub>
        </m:sSub>
      </m:oMath>
      <w:r>
        <w:rPr>
          <w:rFonts w:eastAsiaTheme="minorEastAsia"/>
          <w:b/>
        </w:rPr>
        <w:t xml:space="preserve"> en fonction de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n</m:t>
            </m:r>
          </m:sub>
        </m:sSub>
      </m:oMath>
      <w:r>
        <w:rPr>
          <w:rFonts w:eastAsiaTheme="minorEastAsia"/>
          <w:b/>
        </w:rPr>
        <w:t>. Quelle est la nature de la suite (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n</m:t>
            </m:r>
          </m:sub>
        </m:sSub>
      </m:oMath>
      <w:r>
        <w:rPr>
          <w:rFonts w:eastAsiaTheme="minorEastAsia"/>
          <w:b/>
        </w:rPr>
        <w:t>) ?</w:t>
      </w:r>
    </w:p>
    <w:p w:rsidR="00A259EA" w:rsidRDefault="00A259EA" w:rsidP="00902FF9">
      <w:pPr>
        <w:spacing w:line="20" w:lineRule="atLeast"/>
        <w:rPr>
          <w:rFonts w:eastAsiaTheme="minorEastAsia"/>
          <w:b/>
        </w:rPr>
      </w:pPr>
      <w:r>
        <w:rPr>
          <w:rFonts w:eastAsiaTheme="minorEastAsia"/>
          <w:b/>
        </w:rPr>
        <w:t>c)</w:t>
      </w:r>
      <w:r w:rsidR="00FF5296">
        <w:rPr>
          <w:rFonts w:eastAsiaTheme="minorEastAsia"/>
          <w:b/>
        </w:rPr>
        <w:t xml:space="preserve"> </w:t>
      </w:r>
      <w:r>
        <w:rPr>
          <w:rFonts w:eastAsiaTheme="minorEastAsia"/>
          <w:b/>
        </w:rPr>
        <w:t xml:space="preserve">Exprimer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n</m:t>
            </m:r>
          </m:sub>
        </m:sSub>
      </m:oMath>
      <w:r>
        <w:rPr>
          <w:rFonts w:eastAsiaTheme="minorEastAsia"/>
          <w:b/>
        </w:rPr>
        <w:t xml:space="preserve"> en fonction de n.</w:t>
      </w:r>
      <w:r w:rsidR="00760B9C">
        <w:rPr>
          <w:rFonts w:eastAsiaTheme="minorEastAsia"/>
          <w:b/>
        </w:rPr>
        <w:t xml:space="preserve"> Calculer la production de l’année 2018</w:t>
      </w:r>
    </w:p>
    <w:p w:rsidR="00A259EA" w:rsidRDefault="00A259EA" w:rsidP="00902FF9">
      <w:pPr>
        <w:spacing w:line="20" w:lineRule="atLeast"/>
        <w:rPr>
          <w:rFonts w:eastAsiaTheme="minorEastAsia"/>
          <w:b/>
        </w:rPr>
      </w:pPr>
      <w:r>
        <w:rPr>
          <w:rFonts w:eastAsiaTheme="minorEastAsia"/>
          <w:b/>
        </w:rPr>
        <w:t>d)</w:t>
      </w:r>
      <w:r w:rsidR="00760B9C">
        <w:rPr>
          <w:rFonts w:eastAsiaTheme="minorEastAsia"/>
          <w:b/>
        </w:rPr>
        <w:t xml:space="preserve"> Déterminer le nombre total d’objets du modèle </w:t>
      </w:r>
      <m:oMath>
        <m:r>
          <m:rPr>
            <m:sty m:val="b"/>
          </m:rPr>
          <w:rPr>
            <w:rFonts w:ascii="Cambria Math" w:hAnsi="Cambria Math"/>
          </w:rPr>
          <m:t>α</m:t>
        </m:r>
      </m:oMath>
      <w:r w:rsidR="00760B9C">
        <w:rPr>
          <w:rFonts w:eastAsiaTheme="minorEastAsia"/>
          <w:b/>
        </w:rPr>
        <w:t xml:space="preserve">  qui auront été produits du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</w:rPr>
              <m:t>1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</w:rPr>
              <m:t>er</m:t>
            </m:r>
          </m:sup>
        </m:sSup>
      </m:oMath>
      <w:r w:rsidR="00760B9C">
        <w:rPr>
          <w:rFonts w:eastAsiaTheme="minorEastAsia"/>
          <w:b/>
        </w:rPr>
        <w:t xml:space="preserve"> janvier 2010</w:t>
      </w:r>
      <w:r w:rsidR="00874A50">
        <w:rPr>
          <w:rFonts w:eastAsiaTheme="minorEastAsia"/>
          <w:b/>
        </w:rPr>
        <w:t xml:space="preserve"> au 31 décembre 2018</w:t>
      </w:r>
      <w:r w:rsidR="00760B9C">
        <w:rPr>
          <w:rFonts w:eastAsiaTheme="minorEastAsia"/>
          <w:b/>
        </w:rPr>
        <w:t>.</w:t>
      </w:r>
      <w:r>
        <w:rPr>
          <w:rFonts w:eastAsiaTheme="minorEastAsia"/>
          <w:b/>
        </w:rPr>
        <w:t xml:space="preserve"> </w:t>
      </w:r>
    </w:p>
    <w:p w:rsidR="00A259EA" w:rsidRDefault="00FF5296" w:rsidP="00902FF9">
      <w:pPr>
        <w:spacing w:line="20" w:lineRule="atLeast"/>
        <w:rPr>
          <w:rFonts w:eastAsiaTheme="minorEastAsia"/>
          <w:b/>
        </w:rPr>
      </w:pPr>
      <w:r>
        <w:rPr>
          <w:rFonts w:eastAsiaTheme="minorEastAsia"/>
          <w:b/>
        </w:rPr>
        <w:t>2. Dès</w:t>
      </w:r>
      <w:r w:rsidR="00874A50">
        <w:rPr>
          <w:rFonts w:eastAsiaTheme="minorEastAsia"/>
          <w:b/>
        </w:rPr>
        <w:t xml:space="preserve"> 2010</w:t>
      </w:r>
      <w:r w:rsidR="00A259EA">
        <w:rPr>
          <w:rFonts w:eastAsiaTheme="minorEastAsia"/>
          <w:b/>
        </w:rPr>
        <w:t>, cette entreprise lance un nouveau modèle</w:t>
      </w:r>
      <w:r w:rsidR="000A3C2C">
        <w:rPr>
          <w:rFonts w:eastAsiaTheme="minorEastAsia"/>
          <w:b/>
        </w:rPr>
        <w:t xml:space="preserve"> </w:t>
      </w:r>
      <m:oMath>
        <m:r>
          <m:rPr>
            <m:sty m:val="b"/>
          </m:rPr>
          <w:rPr>
            <w:rFonts w:ascii="Cambria Math" w:eastAsiaTheme="minorEastAsia" w:hAnsi="Cambria Math"/>
          </w:rPr>
          <m:t>β</m:t>
        </m:r>
      </m:oMath>
      <w:r w:rsidR="000A3C2C" w:rsidRPr="000A3C2C">
        <w:rPr>
          <w:rFonts w:eastAsiaTheme="minorEastAsia"/>
          <w:b/>
        </w:rPr>
        <w:t xml:space="preserve"> </w:t>
      </w:r>
      <w:r w:rsidR="000A3C2C">
        <w:rPr>
          <w:rFonts w:eastAsiaTheme="minorEastAsia"/>
          <w:b/>
        </w:rPr>
        <w:t xml:space="preserve">. 11 000 objets du modèle </w:t>
      </w:r>
      <m:oMath>
        <m:r>
          <m:rPr>
            <m:sty m:val="b"/>
          </m:rPr>
          <w:rPr>
            <w:rFonts w:ascii="Cambria Math" w:eastAsiaTheme="minorEastAsia" w:hAnsi="Cambria Math"/>
          </w:rPr>
          <m:t>β</m:t>
        </m:r>
      </m:oMath>
      <w:r w:rsidR="00623A84">
        <w:rPr>
          <w:rFonts w:eastAsiaTheme="minorEastAsia"/>
          <w:b/>
        </w:rPr>
        <w:t xml:space="preserve"> ont été produits en 201</w:t>
      </w:r>
      <w:r w:rsidR="00874A50">
        <w:rPr>
          <w:rFonts w:eastAsiaTheme="minorEastAsia"/>
          <w:b/>
        </w:rPr>
        <w:t>0</w:t>
      </w:r>
      <w:r w:rsidR="000A3C2C">
        <w:rPr>
          <w:rFonts w:eastAsiaTheme="minorEastAsia"/>
          <w:b/>
        </w:rPr>
        <w:t>. La production du modèle</w:t>
      </w:r>
      <m:oMath>
        <m:r>
          <m:rPr>
            <m:sty m:val="b"/>
          </m:rPr>
          <w:rPr>
            <w:rFonts w:ascii="Cambria Math" w:eastAsiaTheme="minorEastAsia" w:hAnsi="Cambria Math"/>
          </w:rPr>
          <m:t xml:space="preserve"> β</m:t>
        </m:r>
      </m:oMath>
      <w:r w:rsidR="000A3C2C">
        <w:rPr>
          <w:rFonts w:eastAsiaTheme="minorEastAsia"/>
          <w:b/>
        </w:rPr>
        <w:t xml:space="preserve"> augmente de 8</w:t>
      </w:r>
      <m:oMath>
        <m:f>
          <m:fPr>
            <m:type m:val="skw"/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°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°</m:t>
            </m:r>
          </m:den>
        </m:f>
      </m:oMath>
      <w:r w:rsidR="000A3C2C">
        <w:rPr>
          <w:rFonts w:eastAsiaTheme="minorEastAsia"/>
          <w:b/>
        </w:rPr>
        <w:t xml:space="preserve"> chaque année.</w:t>
      </w:r>
    </w:p>
    <w:p w:rsidR="000A3C2C" w:rsidRDefault="000A3C2C" w:rsidP="00902FF9">
      <w:pPr>
        <w:spacing w:line="20" w:lineRule="atLeast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 xml:space="preserve">On note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eastAsiaTheme="minorEastAsia"/>
          <w:b/>
        </w:rPr>
        <w:t xml:space="preserve"> la production du modèle </w:t>
      </w:r>
      <m:oMath>
        <m:r>
          <m:rPr>
            <m:sty m:val="b"/>
          </m:rPr>
          <w:rPr>
            <w:rFonts w:ascii="Cambria Math" w:eastAsiaTheme="minorEastAsia" w:hAnsi="Cambria Math"/>
          </w:rPr>
          <m:t>β</m:t>
        </m:r>
      </m:oMath>
      <w:r w:rsidR="00874A50">
        <w:rPr>
          <w:rFonts w:eastAsiaTheme="minorEastAsia"/>
          <w:b/>
        </w:rPr>
        <w:t xml:space="preserve"> pour l’année 2010</w:t>
      </w:r>
      <w:r>
        <w:rPr>
          <w:rFonts w:eastAsiaTheme="minorEastAsia"/>
          <w:b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</w:rPr>
              <m:t>n</m:t>
            </m:r>
          </m:sub>
        </m:sSub>
      </m:oMath>
      <w:r w:rsidR="00623A84">
        <w:rPr>
          <w:rFonts w:eastAsiaTheme="minorEastAsia"/>
          <w:b/>
        </w:rPr>
        <w:t xml:space="preserve"> la production du modèle </w:t>
      </w:r>
      <m:oMath>
        <m:r>
          <m:rPr>
            <m:sty m:val="b"/>
          </m:rPr>
          <w:rPr>
            <w:rFonts w:ascii="Cambria Math" w:eastAsiaTheme="minorEastAsia" w:hAnsi="Cambria Math"/>
          </w:rPr>
          <m:t>β</m:t>
        </m:r>
      </m:oMath>
      <w:r w:rsidR="00623A84">
        <w:rPr>
          <w:rFonts w:eastAsiaTheme="minorEastAsia"/>
          <w:b/>
        </w:rPr>
        <w:t xml:space="preserve"> pour l’année </w:t>
      </w:r>
      <w:r w:rsidR="00874A50">
        <w:rPr>
          <w:rFonts w:eastAsiaTheme="minorEastAsia"/>
          <w:b/>
        </w:rPr>
        <w:t>(2010</w:t>
      </w:r>
      <w:r w:rsidR="00623A84">
        <w:rPr>
          <w:rFonts w:eastAsiaTheme="minorEastAsia"/>
          <w:b/>
        </w:rPr>
        <w:t>+n). Les résultats numériques seront arrondis à l’unité près.</w:t>
      </w:r>
    </w:p>
    <w:p w:rsidR="00623A84" w:rsidRDefault="00623A84" w:rsidP="00902FF9">
      <w:pPr>
        <w:spacing w:line="20" w:lineRule="atLeast"/>
        <w:rPr>
          <w:rFonts w:eastAsiaTheme="minorEastAsia"/>
          <w:b/>
        </w:rPr>
      </w:pPr>
      <w:r>
        <w:rPr>
          <w:rFonts w:eastAsiaTheme="minorEastAsia"/>
          <w:b/>
        </w:rPr>
        <w:t xml:space="preserve">a)Vérifier que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  <w:b/>
        </w:rPr>
        <w:t xml:space="preserve"> = 11 880 et calculer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</w:rPr>
              <m:t>2</m:t>
            </m:r>
          </m:sub>
        </m:sSub>
      </m:oMath>
      <w:r w:rsidR="00E83194">
        <w:rPr>
          <w:rFonts w:eastAsiaTheme="minorEastAsia"/>
          <w:b/>
        </w:rPr>
        <w:t>.</w:t>
      </w:r>
      <w:r w:rsidR="00FF5296">
        <w:rPr>
          <w:rFonts w:eastAsiaTheme="minorEastAsia"/>
          <w:b/>
        </w:rPr>
        <w:t xml:space="preserve"> Exprimer</w:t>
      </w:r>
      <w:r>
        <w:rPr>
          <w:rFonts w:eastAsiaTheme="minorEastAsia"/>
          <w:b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</w:rPr>
              <m:t>n+1</m:t>
            </m:r>
          </m:sub>
        </m:sSub>
      </m:oMath>
      <w:r>
        <w:rPr>
          <w:rFonts w:eastAsiaTheme="minorEastAsia"/>
          <w:b/>
        </w:rPr>
        <w:t xml:space="preserve"> en fonction de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eastAsiaTheme="minorEastAsia"/>
          <w:b/>
        </w:rPr>
        <w:t>.</w:t>
      </w:r>
    </w:p>
    <w:p w:rsidR="00623A84" w:rsidRDefault="00E83194" w:rsidP="00902FF9">
      <w:pPr>
        <w:spacing w:line="20" w:lineRule="atLeast"/>
        <w:rPr>
          <w:rFonts w:eastAsiaTheme="minorEastAsia"/>
          <w:b/>
        </w:rPr>
      </w:pPr>
      <w:r>
        <w:rPr>
          <w:rFonts w:eastAsiaTheme="minorEastAsia"/>
          <w:b/>
        </w:rPr>
        <w:t>b</w:t>
      </w:r>
      <w:r w:rsidR="00623A84">
        <w:rPr>
          <w:rFonts w:eastAsiaTheme="minorEastAsia"/>
          <w:b/>
        </w:rPr>
        <w:t>)</w:t>
      </w:r>
      <w:r w:rsidR="00623A84" w:rsidRPr="00623A84">
        <w:rPr>
          <w:rFonts w:eastAsiaTheme="minorEastAsia"/>
          <w:b/>
        </w:rPr>
        <w:t xml:space="preserve"> </w:t>
      </w:r>
      <w:r w:rsidR="00623A84">
        <w:rPr>
          <w:rFonts w:eastAsiaTheme="minorEastAsia"/>
          <w:b/>
        </w:rPr>
        <w:t xml:space="preserve">Exprimer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</w:rPr>
              <m:t xml:space="preserve">n </m:t>
            </m:r>
          </m:sub>
        </m:sSub>
      </m:oMath>
      <w:r w:rsidR="00623A84">
        <w:rPr>
          <w:rFonts w:eastAsiaTheme="minorEastAsia"/>
          <w:b/>
        </w:rPr>
        <w:t>en fonction de n.</w:t>
      </w:r>
      <w:r w:rsidR="00FF5296">
        <w:rPr>
          <w:rFonts w:eastAsiaTheme="minorEastAsia"/>
          <w:b/>
        </w:rPr>
        <w:t xml:space="preserve"> Calculer</w:t>
      </w:r>
      <w:r w:rsidR="00A53B12">
        <w:rPr>
          <w:rFonts w:eastAsiaTheme="minorEastAsia"/>
          <w:b/>
        </w:rPr>
        <w:t xml:space="preserve"> la production de l’année 2018</w:t>
      </w:r>
      <w:r w:rsidR="00623A84">
        <w:rPr>
          <w:rFonts w:eastAsiaTheme="minorEastAsia"/>
          <w:b/>
        </w:rPr>
        <w:t>.</w:t>
      </w:r>
    </w:p>
    <w:p w:rsidR="00FF5296" w:rsidRDefault="00E83194" w:rsidP="00902FF9">
      <w:pPr>
        <w:spacing w:line="20" w:lineRule="atLeast"/>
        <w:rPr>
          <w:rFonts w:eastAsiaTheme="minorEastAsia"/>
          <w:b/>
        </w:rPr>
      </w:pPr>
      <w:r>
        <w:rPr>
          <w:rFonts w:eastAsiaTheme="minorEastAsia"/>
          <w:b/>
        </w:rPr>
        <w:t>c</w:t>
      </w:r>
      <w:r w:rsidR="00623A84">
        <w:rPr>
          <w:rFonts w:eastAsiaTheme="minorEastAsia"/>
          <w:b/>
        </w:rPr>
        <w:t>)</w:t>
      </w:r>
      <w:r w:rsidR="00FF5296">
        <w:rPr>
          <w:rFonts w:eastAsiaTheme="minorEastAsia"/>
          <w:b/>
        </w:rPr>
        <w:t xml:space="preserve"> </w:t>
      </w:r>
      <w:r w:rsidR="00623A84">
        <w:rPr>
          <w:rFonts w:eastAsiaTheme="minorEastAsia"/>
          <w:b/>
        </w:rPr>
        <w:t xml:space="preserve">Déterminer le nombre total d’objets du modèle </w:t>
      </w:r>
      <m:oMath>
        <m:r>
          <m:rPr>
            <m:sty m:val="b"/>
          </m:rPr>
          <w:rPr>
            <w:rFonts w:ascii="Cambria Math" w:eastAsiaTheme="minorEastAsia" w:hAnsi="Cambria Math"/>
          </w:rPr>
          <m:t>β</m:t>
        </m:r>
      </m:oMath>
      <w:r w:rsidR="00623A84">
        <w:rPr>
          <w:rFonts w:eastAsiaTheme="minorEastAsia"/>
          <w:b/>
        </w:rPr>
        <w:t xml:space="preserve"> </w:t>
      </w:r>
      <w:r w:rsidR="00FF5296">
        <w:rPr>
          <w:rFonts w:eastAsiaTheme="minorEastAsia"/>
          <w:b/>
        </w:rPr>
        <w:t xml:space="preserve">qui auront été produits du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</w:rPr>
              <m:t>1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</w:rPr>
              <m:t>er</m:t>
            </m:r>
          </m:sup>
        </m:sSup>
      </m:oMath>
      <w:r w:rsidR="00FF5296">
        <w:rPr>
          <w:rFonts w:eastAsiaTheme="minorEastAsia"/>
          <w:b/>
        </w:rPr>
        <w:t xml:space="preserve"> </w:t>
      </w:r>
      <w:r w:rsidR="00A53B12">
        <w:rPr>
          <w:rFonts w:eastAsiaTheme="minorEastAsia"/>
          <w:b/>
        </w:rPr>
        <w:t>janvier 2010</w:t>
      </w:r>
      <w:r w:rsidR="00874A50">
        <w:rPr>
          <w:rFonts w:eastAsiaTheme="minorEastAsia"/>
          <w:b/>
        </w:rPr>
        <w:t xml:space="preserve"> au 31 décembre 2018</w:t>
      </w:r>
      <w:r w:rsidR="00FF5296">
        <w:rPr>
          <w:rFonts w:eastAsiaTheme="minorEastAsia"/>
          <w:b/>
        </w:rPr>
        <w:t>.</w:t>
      </w:r>
    </w:p>
    <w:p w:rsidR="00623A84" w:rsidRPr="00A259EA" w:rsidRDefault="00623A84" w:rsidP="00902FF9">
      <w:pPr>
        <w:spacing w:line="20" w:lineRule="atLeast"/>
        <w:rPr>
          <w:b/>
        </w:rPr>
      </w:pPr>
    </w:p>
    <w:sectPr w:rsidR="00623A84" w:rsidRPr="00A259EA" w:rsidSect="00902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25623"/>
    <w:multiLevelType w:val="hybridMultilevel"/>
    <w:tmpl w:val="DA4AFB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4E8E"/>
    <w:rsid w:val="000A3C2C"/>
    <w:rsid w:val="000F5777"/>
    <w:rsid w:val="0012317A"/>
    <w:rsid w:val="00147454"/>
    <w:rsid w:val="001541DB"/>
    <w:rsid w:val="00170E29"/>
    <w:rsid w:val="001D22A6"/>
    <w:rsid w:val="003314DB"/>
    <w:rsid w:val="00361F4F"/>
    <w:rsid w:val="00477D0E"/>
    <w:rsid w:val="00573EE3"/>
    <w:rsid w:val="005D2D59"/>
    <w:rsid w:val="00623A84"/>
    <w:rsid w:val="00657A33"/>
    <w:rsid w:val="006B6A8C"/>
    <w:rsid w:val="00714FAB"/>
    <w:rsid w:val="00750D3C"/>
    <w:rsid w:val="00760B9C"/>
    <w:rsid w:val="007A6C34"/>
    <w:rsid w:val="007D17DA"/>
    <w:rsid w:val="008479AF"/>
    <w:rsid w:val="00874A50"/>
    <w:rsid w:val="008E6E0B"/>
    <w:rsid w:val="00902FF9"/>
    <w:rsid w:val="00980762"/>
    <w:rsid w:val="009D6A1C"/>
    <w:rsid w:val="00A259EA"/>
    <w:rsid w:val="00A53B12"/>
    <w:rsid w:val="00AA6E92"/>
    <w:rsid w:val="00AB3A36"/>
    <w:rsid w:val="00B40DFC"/>
    <w:rsid w:val="00B41EBC"/>
    <w:rsid w:val="00BB4E8E"/>
    <w:rsid w:val="00C341EE"/>
    <w:rsid w:val="00CA2DA6"/>
    <w:rsid w:val="00CF4E9A"/>
    <w:rsid w:val="00D233ED"/>
    <w:rsid w:val="00D2408F"/>
    <w:rsid w:val="00D73DDF"/>
    <w:rsid w:val="00DC4D46"/>
    <w:rsid w:val="00E83194"/>
    <w:rsid w:val="00EA2715"/>
    <w:rsid w:val="00ED56DF"/>
    <w:rsid w:val="00EF5F1F"/>
    <w:rsid w:val="00FF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D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4E8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2317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3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31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32638-D795-4F9C-9636-764BA81B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SACKHO</dc:creator>
  <cp:lastModifiedBy>SACKHO</cp:lastModifiedBy>
  <cp:revision>21</cp:revision>
  <dcterms:created xsi:type="dcterms:W3CDTF">2006-03-03T00:39:00Z</dcterms:created>
  <dcterms:modified xsi:type="dcterms:W3CDTF">2006-03-03T14:27:00Z</dcterms:modified>
</cp:coreProperties>
</file>